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0E1" w:rsidRPr="00AB4EC5" w:rsidRDefault="006F4D99" w:rsidP="00FB3594">
      <w:pPr>
        <w:pBdr>
          <w:bottom w:val="thickThinSmallGap" w:sz="24" w:space="1" w:color="FFCC00"/>
        </w:pBdr>
        <w:spacing w:before="840" w:after="120"/>
        <w:ind w:left="-539" w:right="-646"/>
        <w:jc w:val="center"/>
        <w:rPr>
          <w:b/>
        </w:rPr>
      </w:pPr>
      <w:r>
        <w:rPr>
          <w:rFonts w:ascii="Calibri" w:hAnsi="Calibr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-612140</wp:posOffset>
            </wp:positionV>
            <wp:extent cx="1733550" cy="1126982"/>
            <wp:effectExtent l="0" t="0" r="0" b="0"/>
            <wp:wrapNone/>
            <wp:docPr id="21" name="Image 21" descr="logo_v3_300dpi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_v3_300dpi_rv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2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-394970</wp:posOffset>
                </wp:positionV>
                <wp:extent cx="2971800" cy="84772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0E1" w:rsidRPr="001B7FD2" w:rsidRDefault="006F4D99" w:rsidP="007B20E1">
                            <w:pPr>
                              <w:pStyle w:val="En-tte"/>
                              <w:tabs>
                                <w:tab w:val="clear" w:pos="4536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Impact de la prochaine mise à jour Windows 10 sur les solutions PE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9.9pt;margin-top:-31.1pt;width:234pt;height:6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f5tA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" filled="f" stroked="f">
                <v:textbox>
                  <w:txbxContent>
                    <w:p w:rsidR="007B20E1" w:rsidRPr="001B7FD2" w:rsidRDefault="006F4D99" w:rsidP="007B20E1">
                      <w:pPr>
                        <w:pStyle w:val="En-tte"/>
                        <w:tabs>
                          <w:tab w:val="clear" w:pos="4536"/>
                        </w:tabs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Impact de la prochaine mise à jour Windows 10 sur les solutions PE </w:t>
                      </w:r>
                    </w:p>
                  </w:txbxContent>
                </v:textbox>
              </v:shape>
            </w:pict>
          </mc:Fallback>
        </mc:AlternateContent>
      </w:r>
    </w:p>
    <w:p w:rsidR="00256ED1" w:rsidRDefault="00393AEE" w:rsidP="00393AEE">
      <w:pPr>
        <w:spacing w:after="120"/>
        <w:jc w:val="center"/>
      </w:pPr>
      <w:r>
        <w:rPr>
          <w:noProof/>
        </w:rPr>
        <w:drawing>
          <wp:inline distT="0" distB="0" distL="0" distR="0" wp14:anchorId="0601FD1C" wp14:editId="767867FA">
            <wp:extent cx="5095875" cy="15240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AEE" w:rsidRPr="00393AEE" w:rsidRDefault="00393AEE" w:rsidP="00393AEE">
      <w:pPr>
        <w:jc w:val="both"/>
        <w:rPr>
          <w:rFonts w:asciiTheme="minorHAnsi" w:hAnsiTheme="minorHAnsi" w:cstheme="minorHAnsi"/>
        </w:rPr>
      </w:pPr>
      <w:r w:rsidRPr="00393AEE">
        <w:rPr>
          <w:rFonts w:asciiTheme="minorHAnsi" w:hAnsiTheme="minorHAnsi" w:cstheme="minorHAnsi"/>
        </w:rPr>
        <w:t xml:space="preserve">Cette information concerne tous les clients utilisateurs de Windows 10 et des logiciels : Sage </w:t>
      </w:r>
      <w:proofErr w:type="spellStart"/>
      <w:r w:rsidRPr="00393AEE">
        <w:rPr>
          <w:rFonts w:asciiTheme="minorHAnsi" w:hAnsiTheme="minorHAnsi" w:cstheme="minorHAnsi"/>
        </w:rPr>
        <w:t>Apibâtiment</w:t>
      </w:r>
      <w:proofErr w:type="spellEnd"/>
      <w:r w:rsidRPr="00393AEE">
        <w:rPr>
          <w:rFonts w:asciiTheme="minorHAnsi" w:hAnsiTheme="minorHAnsi" w:cstheme="minorHAnsi"/>
        </w:rPr>
        <w:t xml:space="preserve">, Sage </w:t>
      </w:r>
      <w:proofErr w:type="spellStart"/>
      <w:r w:rsidRPr="00393AEE">
        <w:rPr>
          <w:rFonts w:asciiTheme="minorHAnsi" w:hAnsiTheme="minorHAnsi" w:cstheme="minorHAnsi"/>
        </w:rPr>
        <w:t>Apinégoce</w:t>
      </w:r>
      <w:proofErr w:type="spellEnd"/>
      <w:r w:rsidRPr="00393AEE">
        <w:rPr>
          <w:rFonts w:asciiTheme="minorHAnsi" w:hAnsiTheme="minorHAnsi" w:cstheme="minorHAnsi"/>
        </w:rPr>
        <w:t xml:space="preserve">, Sage </w:t>
      </w:r>
      <w:proofErr w:type="spellStart"/>
      <w:r w:rsidRPr="00393AEE">
        <w:rPr>
          <w:rFonts w:asciiTheme="minorHAnsi" w:hAnsiTheme="minorHAnsi" w:cstheme="minorHAnsi"/>
        </w:rPr>
        <w:t>Apicommerce</w:t>
      </w:r>
      <w:proofErr w:type="spellEnd"/>
      <w:r w:rsidRPr="00393AEE">
        <w:rPr>
          <w:rFonts w:asciiTheme="minorHAnsi" w:hAnsiTheme="minorHAnsi" w:cstheme="minorHAnsi"/>
        </w:rPr>
        <w:t xml:space="preserve">, Sage </w:t>
      </w:r>
      <w:proofErr w:type="spellStart"/>
      <w:r w:rsidRPr="00393AEE">
        <w:rPr>
          <w:rFonts w:asciiTheme="minorHAnsi" w:hAnsiTheme="minorHAnsi" w:cstheme="minorHAnsi"/>
        </w:rPr>
        <w:t>Apiservices</w:t>
      </w:r>
      <w:proofErr w:type="spellEnd"/>
      <w:r w:rsidRPr="00393AEE">
        <w:rPr>
          <w:rFonts w:asciiTheme="minorHAnsi" w:hAnsiTheme="minorHAnsi" w:cstheme="minorHAnsi"/>
        </w:rPr>
        <w:t xml:space="preserve">, </w:t>
      </w:r>
      <w:proofErr w:type="spellStart"/>
      <w:r w:rsidRPr="00393AEE">
        <w:rPr>
          <w:rFonts w:asciiTheme="minorHAnsi" w:hAnsiTheme="minorHAnsi" w:cstheme="minorHAnsi"/>
        </w:rPr>
        <w:t>Apimécanique</w:t>
      </w:r>
      <w:proofErr w:type="spellEnd"/>
      <w:r w:rsidRPr="00393AEE">
        <w:rPr>
          <w:rFonts w:asciiTheme="minorHAnsi" w:hAnsiTheme="minorHAnsi" w:cstheme="minorHAnsi"/>
        </w:rPr>
        <w:t>, versions 14 et antérieures et gammes i7 PE.</w:t>
      </w:r>
    </w:p>
    <w:p w:rsidR="00393AEE" w:rsidRPr="00393AEE" w:rsidRDefault="00393AEE" w:rsidP="00393AEE">
      <w:pPr>
        <w:jc w:val="both"/>
        <w:rPr>
          <w:rFonts w:asciiTheme="minorHAnsi" w:hAnsiTheme="minorHAnsi" w:cstheme="minorHAnsi"/>
        </w:rPr>
      </w:pPr>
    </w:p>
    <w:p w:rsidR="00393AEE" w:rsidRPr="00393AEE" w:rsidRDefault="00393AEE" w:rsidP="00393AEE">
      <w:pPr>
        <w:jc w:val="both"/>
        <w:rPr>
          <w:rFonts w:asciiTheme="minorHAnsi" w:hAnsiTheme="minorHAnsi" w:cstheme="minorHAnsi"/>
        </w:rPr>
      </w:pPr>
      <w:r w:rsidRPr="00393AEE">
        <w:rPr>
          <w:rFonts w:asciiTheme="minorHAnsi" w:hAnsiTheme="minorHAnsi" w:cstheme="minorHAnsi"/>
        </w:rPr>
        <w:t>Microsoft a alerté</w:t>
      </w:r>
      <w:r>
        <w:rPr>
          <w:rFonts w:asciiTheme="minorHAnsi" w:hAnsiTheme="minorHAnsi" w:cstheme="minorHAnsi"/>
        </w:rPr>
        <w:t xml:space="preserve"> Sage</w:t>
      </w:r>
      <w:r w:rsidRPr="00393AEE">
        <w:rPr>
          <w:rFonts w:asciiTheme="minorHAnsi" w:hAnsiTheme="minorHAnsi" w:cstheme="minorHAnsi"/>
        </w:rPr>
        <w:t xml:space="preserve"> sur l'impact de la prochaine mise à jour Windows 10.3 qui sera déployée à partir du </w:t>
      </w:r>
      <w:r w:rsidRPr="00393AEE">
        <w:rPr>
          <w:rFonts w:asciiTheme="minorHAnsi" w:hAnsiTheme="minorHAnsi" w:cstheme="minorHAnsi"/>
          <w:b/>
          <w:u w:val="single"/>
        </w:rPr>
        <w:t>17 octobre 2017.</w:t>
      </w:r>
    </w:p>
    <w:p w:rsidR="00393AEE" w:rsidRPr="00393AEE" w:rsidRDefault="00393AEE" w:rsidP="00393AEE">
      <w:pPr>
        <w:jc w:val="both"/>
        <w:rPr>
          <w:rFonts w:asciiTheme="minorHAnsi" w:hAnsiTheme="minorHAnsi" w:cstheme="minorHAnsi"/>
        </w:rPr>
      </w:pPr>
    </w:p>
    <w:p w:rsidR="00393AEE" w:rsidRPr="00393AEE" w:rsidRDefault="00393AEE" w:rsidP="00393AEE">
      <w:pPr>
        <w:jc w:val="both"/>
        <w:rPr>
          <w:rFonts w:asciiTheme="minorHAnsi" w:hAnsiTheme="minorHAnsi" w:cstheme="minorHAnsi"/>
        </w:rPr>
      </w:pPr>
      <w:r w:rsidRPr="00393AEE">
        <w:rPr>
          <w:rFonts w:asciiTheme="minorHAnsi" w:hAnsiTheme="minorHAnsi" w:cstheme="minorHAnsi"/>
        </w:rPr>
        <w:t xml:space="preserve">En effet, le déploiement de cette nouvelle version pourrait bloquer le démarrage des applications Sage </w:t>
      </w:r>
      <w:proofErr w:type="spellStart"/>
      <w:r w:rsidRPr="00393AEE">
        <w:rPr>
          <w:rFonts w:asciiTheme="minorHAnsi" w:hAnsiTheme="minorHAnsi" w:cstheme="minorHAnsi"/>
        </w:rPr>
        <w:t>pré-citées</w:t>
      </w:r>
      <w:proofErr w:type="spellEnd"/>
      <w:r w:rsidRPr="00393AEE">
        <w:rPr>
          <w:rFonts w:asciiTheme="minorHAnsi" w:hAnsiTheme="minorHAnsi" w:cstheme="minorHAnsi"/>
        </w:rPr>
        <w:t>.</w:t>
      </w:r>
    </w:p>
    <w:p w:rsidR="00393AEE" w:rsidRPr="00393AEE" w:rsidRDefault="00393AEE" w:rsidP="00393AEE">
      <w:pPr>
        <w:jc w:val="both"/>
        <w:rPr>
          <w:rFonts w:asciiTheme="minorHAnsi" w:hAnsiTheme="minorHAnsi" w:cstheme="minorHAnsi"/>
        </w:rPr>
      </w:pPr>
    </w:p>
    <w:p w:rsidR="00393AEE" w:rsidRPr="00393AEE" w:rsidRDefault="00393AEE" w:rsidP="00393AEE">
      <w:pPr>
        <w:jc w:val="both"/>
        <w:rPr>
          <w:rFonts w:asciiTheme="minorHAnsi" w:hAnsiTheme="minorHAnsi" w:cstheme="minorHAnsi"/>
        </w:rPr>
      </w:pPr>
      <w:r w:rsidRPr="00393AEE">
        <w:rPr>
          <w:rFonts w:asciiTheme="minorHAnsi" w:hAnsiTheme="minorHAnsi" w:cstheme="minorHAnsi"/>
        </w:rPr>
        <w:t xml:space="preserve">Afin de vous éviter tout désagrément, </w:t>
      </w:r>
      <w:r>
        <w:rPr>
          <w:rFonts w:asciiTheme="minorHAnsi" w:hAnsiTheme="minorHAnsi" w:cstheme="minorHAnsi"/>
        </w:rPr>
        <w:t>Sage a</w:t>
      </w:r>
      <w:r w:rsidRPr="00393AEE">
        <w:rPr>
          <w:rFonts w:asciiTheme="minorHAnsi" w:hAnsiTheme="minorHAnsi" w:cstheme="minorHAnsi"/>
        </w:rPr>
        <w:t xml:space="preserve"> travaillé de concert avec les équipes de Microsoft pour anticiper une solution. </w:t>
      </w:r>
    </w:p>
    <w:p w:rsidR="00393AEE" w:rsidRPr="00393AEE" w:rsidRDefault="00393AEE" w:rsidP="00393AEE">
      <w:pPr>
        <w:jc w:val="both"/>
        <w:rPr>
          <w:rFonts w:asciiTheme="minorHAnsi" w:hAnsiTheme="minorHAnsi" w:cstheme="minorHAnsi"/>
        </w:rPr>
      </w:pPr>
    </w:p>
    <w:p w:rsidR="00393AEE" w:rsidRPr="00393AEE" w:rsidRDefault="00393AEE" w:rsidP="00393AEE">
      <w:pPr>
        <w:jc w:val="both"/>
        <w:rPr>
          <w:rFonts w:asciiTheme="minorHAnsi" w:hAnsiTheme="minorHAnsi" w:cstheme="minorHAnsi"/>
        </w:rPr>
      </w:pPr>
      <w:r w:rsidRPr="00393AEE">
        <w:rPr>
          <w:rFonts w:asciiTheme="minorHAnsi" w:hAnsiTheme="minorHAnsi" w:cstheme="minorHAnsi"/>
        </w:rPr>
        <w:t>Ainsi, afin de vous prémunir,</w:t>
      </w:r>
      <w:r>
        <w:rPr>
          <w:rFonts w:asciiTheme="minorHAnsi" w:hAnsiTheme="minorHAnsi" w:cstheme="minorHAnsi"/>
        </w:rPr>
        <w:t xml:space="preserve"> voici la procédure recommandée par Sage à mettre en place</w:t>
      </w:r>
      <w:r w:rsidRPr="00393AEE">
        <w:rPr>
          <w:rFonts w:asciiTheme="minorHAnsi" w:hAnsiTheme="minorHAnsi" w:cstheme="minorHAnsi"/>
        </w:rPr>
        <w:t xml:space="preserve"> dès aujourd'hui : </w:t>
      </w:r>
    </w:p>
    <w:p w:rsidR="00393AEE" w:rsidRPr="00393AEE" w:rsidRDefault="00393AEE" w:rsidP="00393AEE">
      <w:pPr>
        <w:jc w:val="both"/>
        <w:rPr>
          <w:rFonts w:asciiTheme="minorHAnsi" w:hAnsiTheme="minorHAnsi" w:cstheme="minorHAnsi"/>
        </w:rPr>
      </w:pPr>
    </w:p>
    <w:p w:rsidR="00393AEE" w:rsidRPr="00393AEE" w:rsidRDefault="00393AEE" w:rsidP="00393AEE">
      <w:pPr>
        <w:rPr>
          <w:rFonts w:asciiTheme="minorHAnsi" w:hAnsiTheme="minorHAnsi" w:cstheme="minorHAnsi"/>
        </w:rPr>
      </w:pPr>
      <w:r w:rsidRPr="00393AEE">
        <w:rPr>
          <w:rFonts w:asciiTheme="minorHAnsi" w:hAnsiTheme="minorHAnsi" w:cstheme="minorHAnsi"/>
        </w:rPr>
        <w:t xml:space="preserve"> - Fermer tous les logiciels Sage PE / Ciel BTP</w:t>
      </w:r>
    </w:p>
    <w:p w:rsidR="00393AEE" w:rsidRDefault="00393AEE" w:rsidP="00393AEE">
      <w:pPr>
        <w:rPr>
          <w:rStyle w:val="Lienhypertexte"/>
          <w:rFonts w:asciiTheme="minorHAnsi" w:hAnsiTheme="minorHAnsi" w:cstheme="minorHAnsi"/>
        </w:rPr>
      </w:pPr>
      <w:r w:rsidRPr="00393AEE">
        <w:rPr>
          <w:rFonts w:asciiTheme="minorHAnsi" w:hAnsiTheme="minorHAnsi" w:cstheme="minorHAnsi"/>
        </w:rPr>
        <w:t xml:space="preserve"> - Télécharger le fichier DisableShadowLoopBack.reg disponible</w:t>
      </w:r>
      <w:r>
        <w:rPr>
          <w:rFonts w:asciiTheme="minorHAnsi" w:hAnsiTheme="minorHAnsi" w:cstheme="minorHAnsi"/>
        </w:rPr>
        <w:t xml:space="preserve"> sur </w:t>
      </w:r>
      <w:hyperlink r:id="rId8" w:history="1">
        <w:r w:rsidRPr="003578E6">
          <w:rPr>
            <w:rStyle w:val="Lienhypertexte"/>
            <w:rFonts w:asciiTheme="minorHAnsi" w:hAnsiTheme="minorHAnsi" w:cstheme="minorHAnsi"/>
          </w:rPr>
          <w:t>http://www.telechargement.fbsi.fr/Sage_Pe-Api/Gamme_i7/</w:t>
        </w:r>
        <w:r w:rsidR="00374405" w:rsidRPr="00374405">
          <w:rPr>
            <w:rStyle w:val="Lienhypertexte"/>
            <w:rFonts w:asciiTheme="minorHAnsi" w:hAnsiTheme="minorHAnsi" w:cstheme="minorHAnsi"/>
          </w:rPr>
          <w:t>Procedure_mise_a_jour_Windows_10_pour_Sage_PE</w:t>
        </w:r>
        <w:r w:rsidR="009632FE" w:rsidRPr="009632FE">
          <w:rPr>
            <w:rStyle w:val="Lienhypertexte"/>
            <w:rFonts w:asciiTheme="minorHAnsi" w:hAnsiTheme="minorHAnsi" w:cstheme="minorHAnsi"/>
          </w:rPr>
          <w:t>.zip</w:t>
        </w:r>
      </w:hyperlink>
    </w:p>
    <w:p w:rsidR="009632FE" w:rsidRDefault="009632FE" w:rsidP="00393AEE">
      <w:pPr>
        <w:rPr>
          <w:rFonts w:asciiTheme="minorHAnsi" w:hAnsiTheme="minorHAnsi" w:cstheme="minorHAnsi"/>
        </w:rPr>
      </w:pPr>
    </w:p>
    <w:p w:rsidR="00393AEE" w:rsidRPr="00393AEE" w:rsidRDefault="00393AEE" w:rsidP="00393AEE">
      <w:pPr>
        <w:rPr>
          <w:rFonts w:asciiTheme="minorHAnsi" w:hAnsiTheme="minorHAnsi" w:cstheme="minorHAnsi"/>
        </w:rPr>
      </w:pPr>
      <w:r w:rsidRPr="00393AEE">
        <w:rPr>
          <w:rFonts w:asciiTheme="minorHAnsi" w:hAnsiTheme="minorHAnsi" w:cstheme="minorHAnsi"/>
        </w:rPr>
        <w:t xml:space="preserve"> </w:t>
      </w:r>
      <w:proofErr w:type="gramStart"/>
      <w:r w:rsidRPr="00393AEE">
        <w:rPr>
          <w:rFonts w:asciiTheme="minorHAnsi" w:hAnsiTheme="minorHAnsi" w:cstheme="minorHAnsi"/>
        </w:rPr>
        <w:t>et</w:t>
      </w:r>
      <w:proofErr w:type="gramEnd"/>
      <w:r w:rsidRPr="00393AEE">
        <w:rPr>
          <w:rFonts w:asciiTheme="minorHAnsi" w:hAnsiTheme="minorHAnsi" w:cstheme="minorHAnsi"/>
        </w:rPr>
        <w:t xml:space="preserve"> l'enregistrer sur votre bureau</w:t>
      </w:r>
      <w:r w:rsidR="00A84931">
        <w:rPr>
          <w:rFonts w:asciiTheme="minorHAnsi" w:hAnsiTheme="minorHAnsi" w:cstheme="minorHAnsi"/>
        </w:rPr>
        <w:t>, puis le décompresser</w:t>
      </w:r>
      <w:r w:rsidR="00682D0E">
        <w:rPr>
          <w:rFonts w:asciiTheme="minorHAnsi" w:hAnsiTheme="minorHAnsi" w:cstheme="minorHAnsi"/>
        </w:rPr>
        <w:t xml:space="preserve"> (Clic droit – Extraire ici)</w:t>
      </w:r>
    </w:p>
    <w:p w:rsidR="00393AEE" w:rsidRPr="00393AEE" w:rsidRDefault="00393AEE" w:rsidP="00393AEE">
      <w:pPr>
        <w:rPr>
          <w:rFonts w:asciiTheme="minorHAnsi" w:hAnsiTheme="minorHAnsi" w:cstheme="minorHAnsi"/>
        </w:rPr>
      </w:pPr>
      <w:r w:rsidRPr="00393AEE">
        <w:rPr>
          <w:rFonts w:asciiTheme="minorHAnsi" w:hAnsiTheme="minorHAnsi" w:cstheme="minorHAnsi"/>
        </w:rPr>
        <w:t xml:space="preserve"> - Exécuter le fichier DisableShadowLoopBack.reg par un double clic</w:t>
      </w:r>
    </w:p>
    <w:p w:rsidR="00393AEE" w:rsidRPr="00393AEE" w:rsidRDefault="00393AEE" w:rsidP="00393AEE">
      <w:pPr>
        <w:rPr>
          <w:rFonts w:asciiTheme="minorHAnsi" w:hAnsiTheme="minorHAnsi" w:cstheme="minorHAnsi"/>
        </w:rPr>
      </w:pPr>
      <w:r w:rsidRPr="00393AEE">
        <w:rPr>
          <w:rFonts w:asciiTheme="minorHAnsi" w:hAnsiTheme="minorHAnsi" w:cstheme="minorHAnsi"/>
        </w:rPr>
        <w:t xml:space="preserve"> - Valider le message d'avertissement apparaissant à l'écran</w:t>
      </w:r>
    </w:p>
    <w:p w:rsidR="00393AEE" w:rsidRPr="00393AEE" w:rsidRDefault="00393AEE" w:rsidP="00393AEE">
      <w:pPr>
        <w:rPr>
          <w:rFonts w:asciiTheme="minorHAnsi" w:hAnsiTheme="minorHAnsi" w:cstheme="minorHAnsi"/>
        </w:rPr>
      </w:pPr>
      <w:r w:rsidRPr="00393AEE">
        <w:rPr>
          <w:rFonts w:asciiTheme="minorHAnsi" w:hAnsiTheme="minorHAnsi" w:cstheme="minorHAnsi"/>
        </w:rPr>
        <w:t xml:space="preserve"> - Redémarrer le poste</w:t>
      </w:r>
    </w:p>
    <w:p w:rsidR="00393AEE" w:rsidRPr="00393AEE" w:rsidRDefault="00393AEE" w:rsidP="00393AEE">
      <w:pPr>
        <w:jc w:val="both"/>
        <w:rPr>
          <w:rFonts w:asciiTheme="minorHAnsi" w:hAnsiTheme="minorHAnsi" w:cstheme="minorHAnsi"/>
        </w:rPr>
      </w:pPr>
    </w:p>
    <w:p w:rsidR="00393AEE" w:rsidRPr="00393AEE" w:rsidRDefault="00393AEE" w:rsidP="00393AEE">
      <w:pPr>
        <w:jc w:val="both"/>
        <w:rPr>
          <w:rFonts w:asciiTheme="minorHAnsi" w:hAnsiTheme="minorHAnsi" w:cstheme="minorHAnsi"/>
        </w:rPr>
      </w:pPr>
      <w:r w:rsidRPr="00393AEE">
        <w:rPr>
          <w:rFonts w:asciiTheme="minorHAnsi" w:hAnsiTheme="minorHAnsi" w:cstheme="minorHAnsi"/>
        </w:rPr>
        <w:t>NB : l'utilisation du fichier nécessite des droits administrateurs.</w:t>
      </w:r>
    </w:p>
    <w:p w:rsidR="00393AEE" w:rsidRPr="00393AEE" w:rsidRDefault="00393AEE" w:rsidP="00393AEE">
      <w:pPr>
        <w:jc w:val="both"/>
        <w:rPr>
          <w:rFonts w:asciiTheme="minorHAnsi" w:hAnsiTheme="minorHAnsi" w:cstheme="minorHAnsi"/>
        </w:rPr>
      </w:pPr>
    </w:p>
    <w:p w:rsidR="00393AEE" w:rsidRPr="00393AEE" w:rsidRDefault="00393AEE" w:rsidP="00393AEE">
      <w:pPr>
        <w:jc w:val="both"/>
        <w:rPr>
          <w:rFonts w:asciiTheme="minorHAnsi" w:hAnsiTheme="minorHAnsi" w:cstheme="minorHAnsi"/>
        </w:rPr>
      </w:pPr>
      <w:r w:rsidRPr="00393AEE">
        <w:rPr>
          <w:rFonts w:asciiTheme="minorHAnsi" w:hAnsiTheme="minorHAnsi" w:cstheme="minorHAnsi"/>
        </w:rPr>
        <w:t xml:space="preserve">En cas de droits insuffisants, le message suivant peut apparaitre :  </w:t>
      </w:r>
    </w:p>
    <w:p w:rsidR="00393AEE" w:rsidRPr="00393AEE" w:rsidRDefault="00393AEE" w:rsidP="00393AEE">
      <w:pPr>
        <w:jc w:val="both"/>
        <w:rPr>
          <w:rFonts w:asciiTheme="minorHAnsi" w:hAnsiTheme="minorHAnsi" w:cstheme="minorHAnsi"/>
        </w:rPr>
      </w:pPr>
    </w:p>
    <w:p w:rsidR="00393AEE" w:rsidRPr="00393AEE" w:rsidRDefault="00393AEE" w:rsidP="00682D0E">
      <w:pPr>
        <w:spacing w:after="120"/>
        <w:jc w:val="both"/>
        <w:rPr>
          <w:rFonts w:asciiTheme="minorHAnsi" w:hAnsiTheme="minorHAnsi" w:cstheme="minorHAnsi"/>
        </w:rPr>
      </w:pPr>
      <w:r w:rsidRPr="00393AEE">
        <w:rPr>
          <w:rFonts w:asciiTheme="minorHAnsi" w:hAnsiTheme="minorHAnsi" w:cstheme="minorHAnsi"/>
        </w:rPr>
        <w:t>"Impossible d'importer C:\...\DisableShadowLoopBack.reg : erreur d'accès au registre"</w:t>
      </w:r>
      <w:bookmarkStart w:id="0" w:name="_GoBack"/>
      <w:bookmarkEnd w:id="0"/>
    </w:p>
    <w:p w:rsidR="00393AEE" w:rsidRPr="00393AEE" w:rsidRDefault="00393AEE" w:rsidP="00393AEE">
      <w:pPr>
        <w:jc w:val="both"/>
        <w:rPr>
          <w:rFonts w:asciiTheme="minorHAnsi" w:hAnsiTheme="minorHAnsi" w:cstheme="minorHAnsi"/>
        </w:rPr>
      </w:pPr>
      <w:r w:rsidRPr="00393AEE">
        <w:rPr>
          <w:rFonts w:asciiTheme="minorHAnsi" w:hAnsiTheme="minorHAnsi" w:cstheme="minorHAnsi"/>
        </w:rPr>
        <w:t>Dans ce cas, nous vous conseillons de vous rapprocher de votre prestataire informatique afin qu'il vous octroie les droits nécessaires à l'exécution du fichier joint.</w:t>
      </w:r>
    </w:p>
    <w:p w:rsidR="00393AEE" w:rsidRPr="00393AEE" w:rsidRDefault="00393AEE" w:rsidP="00393AEE">
      <w:pPr>
        <w:jc w:val="both"/>
        <w:rPr>
          <w:rFonts w:asciiTheme="minorHAnsi" w:hAnsiTheme="minorHAnsi" w:cstheme="minorHAnsi"/>
        </w:rPr>
      </w:pPr>
      <w:r w:rsidRPr="00393AEE">
        <w:rPr>
          <w:rFonts w:asciiTheme="minorHAnsi" w:hAnsiTheme="minorHAnsi" w:cstheme="minorHAnsi"/>
        </w:rPr>
        <w:t>Vous pouvez utiliser vos applications Sage normalement.</w:t>
      </w:r>
    </w:p>
    <w:sectPr w:rsidR="00393AEE" w:rsidRPr="00393AEE" w:rsidSect="00166E7B">
      <w:footerReference w:type="even" r:id="rId9"/>
      <w:footerReference w:type="default" r:id="rId10"/>
      <w:pgSz w:w="11906" w:h="16838"/>
      <w:pgMar w:top="1417" w:right="1417" w:bottom="1417" w:left="1417" w:header="708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D99" w:rsidRDefault="006F4D99">
      <w:r>
        <w:separator/>
      </w:r>
    </w:p>
  </w:endnote>
  <w:endnote w:type="continuationSeparator" w:id="0">
    <w:p w:rsidR="006F4D99" w:rsidRDefault="006F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ED1" w:rsidRDefault="00D06ED1" w:rsidP="000C71B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06ED1" w:rsidRDefault="00D06ED1" w:rsidP="00D06ED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0E1" w:rsidRPr="00F72996" w:rsidRDefault="009E31AA" w:rsidP="007B20E1">
    <w:pPr>
      <w:pStyle w:val="Pieddepage"/>
      <w:jc w:val="center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36830</wp:posOffset>
          </wp:positionV>
          <wp:extent cx="647700" cy="421005"/>
          <wp:effectExtent l="0" t="0" r="0" b="0"/>
          <wp:wrapNone/>
          <wp:docPr id="2" name="Image 2" descr="logo_v3_72dpi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v3_72dpi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20"/>
        <w:szCs w:val="20"/>
      </w:rPr>
      <w:t>4 allée des Frères Lumière</w:t>
    </w:r>
    <w:r w:rsidR="007B20E1" w:rsidRPr="00F72996">
      <w:rPr>
        <w:rFonts w:ascii="Calibri" w:hAnsi="Calibri"/>
        <w:sz w:val="20"/>
        <w:szCs w:val="20"/>
      </w:rPr>
      <w:t xml:space="preserve"> BP10033 – ST MACAIRE EN MAUGES</w:t>
    </w:r>
    <w:r>
      <w:rPr>
        <w:rFonts w:ascii="Calibri" w:hAnsi="Calibri"/>
        <w:sz w:val="20"/>
        <w:szCs w:val="20"/>
      </w:rPr>
      <w:t xml:space="preserve"> – 49450 SEVREMOINE</w:t>
    </w:r>
  </w:p>
  <w:p w:rsidR="007B20E1" w:rsidRDefault="007B20E1" w:rsidP="007B20E1">
    <w:pPr>
      <w:pStyle w:val="Pieddepage"/>
      <w:jc w:val="center"/>
      <w:rPr>
        <w:rFonts w:ascii="Calibri" w:hAnsi="Calibri"/>
        <w:sz w:val="20"/>
        <w:szCs w:val="20"/>
      </w:rPr>
    </w:pPr>
    <w:r w:rsidRPr="00F72996">
      <w:rPr>
        <w:rFonts w:ascii="Calibri" w:hAnsi="Calibri"/>
        <w:sz w:val="20"/>
        <w:szCs w:val="20"/>
      </w:rPr>
      <w:t>Tél : 02.41.65.74.47 – Fax : 02.41</w:t>
    </w:r>
    <w:r w:rsidR="0077276A">
      <w:rPr>
        <w:rFonts w:ascii="Calibri" w:hAnsi="Calibri"/>
        <w:sz w:val="20"/>
        <w:szCs w:val="20"/>
      </w:rPr>
      <w:t>.</w:t>
    </w:r>
    <w:r w:rsidRPr="00F72996">
      <w:rPr>
        <w:rFonts w:ascii="Calibri" w:hAnsi="Calibri"/>
        <w:sz w:val="20"/>
        <w:szCs w:val="20"/>
      </w:rPr>
      <w:t>30.95.85</w:t>
    </w:r>
  </w:p>
  <w:p w:rsidR="00166E7B" w:rsidRDefault="00166E7B" w:rsidP="007B20E1">
    <w:pPr>
      <w:pStyle w:val="Pieddepage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www.fbsi.fr</w:t>
    </w:r>
  </w:p>
  <w:p w:rsidR="00D06ED1" w:rsidRPr="007B20E1" w:rsidRDefault="007B20E1" w:rsidP="007B20E1">
    <w:pPr>
      <w:pStyle w:val="Pieddepage"/>
      <w:jc w:val="right"/>
      <w:rPr>
        <w:rFonts w:ascii="Calibri" w:hAnsi="Calibri"/>
        <w:sz w:val="20"/>
        <w:szCs w:val="20"/>
      </w:rPr>
    </w:pPr>
    <w:r w:rsidRPr="00F72996">
      <w:rPr>
        <w:rStyle w:val="Numrodepage"/>
        <w:rFonts w:ascii="Calibri" w:hAnsi="Calibri"/>
        <w:sz w:val="20"/>
        <w:szCs w:val="20"/>
      </w:rPr>
      <w:fldChar w:fldCharType="begin"/>
    </w:r>
    <w:r w:rsidRPr="00F72996">
      <w:rPr>
        <w:rStyle w:val="Numrodepage"/>
        <w:rFonts w:ascii="Calibri" w:hAnsi="Calibri"/>
        <w:sz w:val="20"/>
        <w:szCs w:val="20"/>
      </w:rPr>
      <w:instrText xml:space="preserve"> PAGE </w:instrText>
    </w:r>
    <w:r w:rsidRPr="00F72996">
      <w:rPr>
        <w:rStyle w:val="Numrodepage"/>
        <w:rFonts w:ascii="Calibri" w:hAnsi="Calibri"/>
        <w:sz w:val="20"/>
        <w:szCs w:val="20"/>
      </w:rPr>
      <w:fldChar w:fldCharType="separate"/>
    </w:r>
    <w:r w:rsidR="00682D0E">
      <w:rPr>
        <w:rStyle w:val="Numrodepage"/>
        <w:rFonts w:ascii="Calibri" w:hAnsi="Calibri"/>
        <w:noProof/>
        <w:sz w:val="20"/>
        <w:szCs w:val="20"/>
      </w:rPr>
      <w:t>1</w:t>
    </w:r>
    <w:r w:rsidRPr="00F72996">
      <w:rPr>
        <w:rStyle w:val="Numrodepage"/>
        <w:rFonts w:ascii="Calibri" w:hAnsi="Calibri"/>
        <w:sz w:val="20"/>
        <w:szCs w:val="20"/>
      </w:rPr>
      <w:fldChar w:fldCharType="end"/>
    </w:r>
    <w:r w:rsidRPr="00F72996">
      <w:rPr>
        <w:rStyle w:val="Numrodepage"/>
        <w:rFonts w:ascii="Calibri" w:hAnsi="Calibri"/>
        <w:sz w:val="20"/>
        <w:szCs w:val="20"/>
      </w:rPr>
      <w:t>/</w:t>
    </w:r>
    <w:r w:rsidRPr="00F72996">
      <w:rPr>
        <w:rStyle w:val="Numrodepage"/>
        <w:rFonts w:ascii="Calibri" w:hAnsi="Calibri"/>
        <w:sz w:val="20"/>
        <w:szCs w:val="20"/>
      </w:rPr>
      <w:fldChar w:fldCharType="begin"/>
    </w:r>
    <w:r w:rsidRPr="00F72996">
      <w:rPr>
        <w:rStyle w:val="Numrodepage"/>
        <w:rFonts w:ascii="Calibri" w:hAnsi="Calibri"/>
        <w:sz w:val="20"/>
        <w:szCs w:val="20"/>
      </w:rPr>
      <w:instrText xml:space="preserve"> NUMPAGES </w:instrText>
    </w:r>
    <w:r w:rsidRPr="00F72996">
      <w:rPr>
        <w:rStyle w:val="Numrodepage"/>
        <w:rFonts w:ascii="Calibri" w:hAnsi="Calibri"/>
        <w:sz w:val="20"/>
        <w:szCs w:val="20"/>
      </w:rPr>
      <w:fldChar w:fldCharType="separate"/>
    </w:r>
    <w:r w:rsidR="00682D0E">
      <w:rPr>
        <w:rStyle w:val="Numrodepage"/>
        <w:rFonts w:ascii="Calibri" w:hAnsi="Calibri"/>
        <w:noProof/>
        <w:sz w:val="20"/>
        <w:szCs w:val="20"/>
      </w:rPr>
      <w:t>1</w:t>
    </w:r>
    <w:r w:rsidRPr="00F72996">
      <w:rPr>
        <w:rStyle w:val="Numrodepage"/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D99" w:rsidRDefault="006F4D99">
      <w:r>
        <w:separator/>
      </w:r>
    </w:p>
  </w:footnote>
  <w:footnote w:type="continuationSeparator" w:id="0">
    <w:p w:rsidR="006F4D99" w:rsidRDefault="006F4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99"/>
    <w:rsid w:val="00003339"/>
    <w:rsid w:val="00011FC5"/>
    <w:rsid w:val="000309C3"/>
    <w:rsid w:val="00087C8D"/>
    <w:rsid w:val="000C71B6"/>
    <w:rsid w:val="000D2EB1"/>
    <w:rsid w:val="000E7531"/>
    <w:rsid w:val="000F0B6E"/>
    <w:rsid w:val="001017D7"/>
    <w:rsid w:val="001036FB"/>
    <w:rsid w:val="001631FF"/>
    <w:rsid w:val="00166E7B"/>
    <w:rsid w:val="00181141"/>
    <w:rsid w:val="001812A3"/>
    <w:rsid w:val="001956D2"/>
    <w:rsid w:val="0022562E"/>
    <w:rsid w:val="00256ED1"/>
    <w:rsid w:val="00264E7A"/>
    <w:rsid w:val="00274FD9"/>
    <w:rsid w:val="002E52BB"/>
    <w:rsid w:val="00340067"/>
    <w:rsid w:val="00344FC6"/>
    <w:rsid w:val="00357CDB"/>
    <w:rsid w:val="00374405"/>
    <w:rsid w:val="00377401"/>
    <w:rsid w:val="00391321"/>
    <w:rsid w:val="00393AEE"/>
    <w:rsid w:val="003C4AC7"/>
    <w:rsid w:val="003F0DDA"/>
    <w:rsid w:val="00403268"/>
    <w:rsid w:val="00432D0A"/>
    <w:rsid w:val="0045365A"/>
    <w:rsid w:val="00455021"/>
    <w:rsid w:val="00477115"/>
    <w:rsid w:val="004A79D4"/>
    <w:rsid w:val="004C4ABD"/>
    <w:rsid w:val="005574E2"/>
    <w:rsid w:val="00587D3A"/>
    <w:rsid w:val="005B5571"/>
    <w:rsid w:val="0061265D"/>
    <w:rsid w:val="00630801"/>
    <w:rsid w:val="00640110"/>
    <w:rsid w:val="00672182"/>
    <w:rsid w:val="00682D0E"/>
    <w:rsid w:val="006D7EEB"/>
    <w:rsid w:val="006F4D99"/>
    <w:rsid w:val="0073361C"/>
    <w:rsid w:val="0077276A"/>
    <w:rsid w:val="007854B4"/>
    <w:rsid w:val="007B20E1"/>
    <w:rsid w:val="007C3443"/>
    <w:rsid w:val="007F24AE"/>
    <w:rsid w:val="00834616"/>
    <w:rsid w:val="00877CAB"/>
    <w:rsid w:val="008A4C65"/>
    <w:rsid w:val="008B1047"/>
    <w:rsid w:val="008B27DC"/>
    <w:rsid w:val="008D36A4"/>
    <w:rsid w:val="008D4B8F"/>
    <w:rsid w:val="008F6179"/>
    <w:rsid w:val="00926CD9"/>
    <w:rsid w:val="009521B7"/>
    <w:rsid w:val="009632FE"/>
    <w:rsid w:val="009B74B3"/>
    <w:rsid w:val="009C4150"/>
    <w:rsid w:val="009E31AA"/>
    <w:rsid w:val="00A24A25"/>
    <w:rsid w:val="00A25323"/>
    <w:rsid w:val="00A37E38"/>
    <w:rsid w:val="00A84931"/>
    <w:rsid w:val="00AC5E80"/>
    <w:rsid w:val="00AE6052"/>
    <w:rsid w:val="00B01CAE"/>
    <w:rsid w:val="00B20520"/>
    <w:rsid w:val="00B31FF4"/>
    <w:rsid w:val="00B866A3"/>
    <w:rsid w:val="00BC073D"/>
    <w:rsid w:val="00BE71B0"/>
    <w:rsid w:val="00BF225D"/>
    <w:rsid w:val="00C038D6"/>
    <w:rsid w:val="00C33A7B"/>
    <w:rsid w:val="00C42537"/>
    <w:rsid w:val="00CB1708"/>
    <w:rsid w:val="00CC68E2"/>
    <w:rsid w:val="00CD745B"/>
    <w:rsid w:val="00CF3066"/>
    <w:rsid w:val="00CF5546"/>
    <w:rsid w:val="00D06ED1"/>
    <w:rsid w:val="00D42031"/>
    <w:rsid w:val="00D6563C"/>
    <w:rsid w:val="00D93D82"/>
    <w:rsid w:val="00DB1B56"/>
    <w:rsid w:val="00DC4517"/>
    <w:rsid w:val="00DF4D25"/>
    <w:rsid w:val="00E06C07"/>
    <w:rsid w:val="00E10650"/>
    <w:rsid w:val="00E162E4"/>
    <w:rsid w:val="00E372F5"/>
    <w:rsid w:val="00E51AF4"/>
    <w:rsid w:val="00E73EEF"/>
    <w:rsid w:val="00E83F7C"/>
    <w:rsid w:val="00EB7CB2"/>
    <w:rsid w:val="00ED5DBD"/>
    <w:rsid w:val="00F07A76"/>
    <w:rsid w:val="00F25569"/>
    <w:rsid w:val="00F41747"/>
    <w:rsid w:val="00F7110B"/>
    <w:rsid w:val="00F94A92"/>
    <w:rsid w:val="00FB3594"/>
    <w:rsid w:val="00FB53F4"/>
    <w:rsid w:val="00FE4CB7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AFC5CDF"/>
  <w15:chartTrackingRefBased/>
  <w15:docId w15:val="{D316D389-5F65-4F13-BABA-59153355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D06ED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06ED1"/>
  </w:style>
  <w:style w:type="paragraph" w:styleId="En-tte">
    <w:name w:val="header"/>
    <w:basedOn w:val="Normal"/>
    <w:rsid w:val="007B20E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7740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42031"/>
    <w:rPr>
      <w:rFonts w:ascii="Arial" w:hAnsi="Arial" w:cs="Arial"/>
      <w:sz w:val="18"/>
      <w:szCs w:val="18"/>
    </w:rPr>
  </w:style>
  <w:style w:type="character" w:styleId="Accentuation">
    <w:name w:val="Emphasis"/>
    <w:basedOn w:val="Policepardfaut"/>
    <w:qFormat/>
    <w:rsid w:val="00D42031"/>
    <w:rPr>
      <w:i/>
      <w:iCs/>
    </w:rPr>
  </w:style>
  <w:style w:type="character" w:styleId="Lienhypertexte">
    <w:name w:val="Hyperlink"/>
    <w:basedOn w:val="Policepardfaut"/>
    <w:rsid w:val="008A4C6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3AE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chargement.fbsi.fr/Sage_Pe-Api/Gamme_i7/Procedure_mise_a_jour_Windows_10_pour_Sage_PE.zi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ommun\Modeles%20Office\3-FBSI_Entete_Ti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3-FBSI_Entete_Titre.dotx</Template>
  <TotalTime>17</TotalTime>
  <Pages>1</Pages>
  <Words>219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Gestion des acomptes sur MultiDevis v8</vt:lpstr>
    </vt:vector>
  </TitlesOfParts>
  <Company>FBSI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Gestion des acomptes sur MultiDevis v8</dc:title>
  <dc:subject/>
  <dc:creator>Alexia HALLEREAU</dc:creator>
  <cp:keywords/>
  <dc:description/>
  <cp:lastModifiedBy>Alexia HALLEREAU</cp:lastModifiedBy>
  <cp:revision>9</cp:revision>
  <cp:lastPrinted>2017-10-12T10:55:00Z</cp:lastPrinted>
  <dcterms:created xsi:type="dcterms:W3CDTF">2017-10-12T10:13:00Z</dcterms:created>
  <dcterms:modified xsi:type="dcterms:W3CDTF">2017-10-12T12:02:00Z</dcterms:modified>
</cp:coreProperties>
</file>